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D7DF5" w14:textId="3BA238CD" w:rsidR="006A376B" w:rsidRPr="00D21E4A" w:rsidRDefault="000F6181" w:rsidP="006A376B">
      <w:pPr>
        <w:widowControl/>
        <w:jc w:val="left"/>
        <w:rPr>
          <w:rFonts w:hAnsi="ＭＳ ゴシック"/>
          <w:kern w:val="0"/>
          <w:sz w:val="18"/>
          <w:szCs w:val="18"/>
        </w:rPr>
      </w:pPr>
      <w:r w:rsidRPr="00D21E4A">
        <w:rPr>
          <w:rFonts w:hAnsi="ＭＳ ゴシック" w:hint="eastAsia"/>
          <w:kern w:val="0"/>
          <w:sz w:val="18"/>
          <w:szCs w:val="18"/>
        </w:rPr>
        <w:t>佐大書式</w:t>
      </w:r>
      <w:r w:rsidRPr="00D21E4A">
        <w:rPr>
          <w:rFonts w:hAnsi="ＭＳ ゴシック"/>
          <w:kern w:val="0"/>
          <w:sz w:val="18"/>
          <w:szCs w:val="18"/>
        </w:rPr>
        <w:t>4</w:t>
      </w:r>
    </w:p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6A376B" w:rsidRPr="00957400" w14:paraId="1A116A66" w14:textId="77777777" w:rsidTr="00D21E4A">
        <w:trPr>
          <w:trHeight w:val="25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960707" w14:textId="25BDEA51" w:rsidR="006A376B" w:rsidRPr="00957400" w:rsidRDefault="006A376B" w:rsidP="00EA00C8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88E74" w14:textId="77777777" w:rsidR="006A376B" w:rsidRPr="00957400" w:rsidRDefault="006A376B" w:rsidP="00EA00C8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9DDC18" w14:textId="77777777" w:rsidR="006A376B" w:rsidRPr="00957400" w:rsidRDefault="006A376B" w:rsidP="00EA00C8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292B9130" w14:textId="77777777" w:rsidR="006A376B" w:rsidRPr="00FE50CA" w:rsidRDefault="006A376B" w:rsidP="006A376B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076DB8E1" w14:textId="77777777" w:rsidR="006A376B" w:rsidRPr="00FE50CA" w:rsidRDefault="006A376B" w:rsidP="006A376B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175A4C6F" w14:textId="77777777" w:rsidR="006A376B" w:rsidRPr="00FE50CA" w:rsidRDefault="006A376B" w:rsidP="006A376B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7E32F6BE" w14:textId="01D2DE00" w:rsidR="006A376B" w:rsidRPr="004A359F" w:rsidRDefault="006A376B" w:rsidP="006A376B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4A359F">
        <w:rPr>
          <w:rFonts w:hAnsi="ＭＳ ゴシック" w:hint="eastAsia"/>
          <w:b/>
          <w:kern w:val="0"/>
          <w:sz w:val="28"/>
          <w:szCs w:val="21"/>
        </w:rPr>
        <w:t>実施医療機関の要件</w:t>
      </w:r>
      <w:r w:rsidR="000F6181" w:rsidRPr="004A359F">
        <w:rPr>
          <w:rFonts w:hAnsi="ＭＳ ゴシック" w:hint="eastAsia"/>
          <w:b/>
          <w:kern w:val="0"/>
          <w:sz w:val="28"/>
          <w:szCs w:val="21"/>
        </w:rPr>
        <w:t>確認書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3"/>
        <w:gridCol w:w="6613"/>
      </w:tblGrid>
      <w:tr w:rsidR="006A376B" w:rsidRPr="004A359F" w14:paraId="5BB7C9FC" w14:textId="77777777" w:rsidTr="0056016F">
        <w:trPr>
          <w:trHeight w:val="662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F2E54A2" w14:textId="603BD6D2" w:rsidR="006A376B" w:rsidRPr="004A359F" w:rsidRDefault="00EC1810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bookmarkStart w:id="0" w:name="_Hlk49334506"/>
            <w:r w:rsidRPr="004A359F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  <w:p w14:paraId="0430CE9D" w14:textId="0AA2B60A" w:rsidR="00EC1810" w:rsidRPr="004A359F" w:rsidRDefault="00EC1810" w:rsidP="00EA00C8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30C9D" w14:textId="77777777" w:rsidR="006A376B" w:rsidRPr="004A359F" w:rsidRDefault="006A376B" w:rsidP="00EA00C8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  <w:tr w:rsidR="00EC1810" w:rsidRPr="004A359F" w14:paraId="04F03882" w14:textId="77777777" w:rsidTr="0056016F">
        <w:trPr>
          <w:trHeight w:val="68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9951E7" w14:textId="3C16989C" w:rsidR="00EC1810" w:rsidRPr="004A359F" w:rsidRDefault="005B6BF7" w:rsidP="00EA00C8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統括管理者</w:t>
            </w:r>
          </w:p>
          <w:p w14:paraId="57978ECB" w14:textId="53CB119A" w:rsidR="00EC1810" w:rsidRPr="004A359F" w:rsidRDefault="00EC1810" w:rsidP="00EA00C8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医療機関・所属・職名・氏名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4DEFAA" w14:textId="77777777" w:rsidR="00EC1810" w:rsidRPr="004A359F" w:rsidRDefault="00EC1810" w:rsidP="00EA00C8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  <w:tr w:rsidR="006A376B" w:rsidRPr="004A359F" w14:paraId="1A1DBF76" w14:textId="77777777" w:rsidTr="0056016F">
        <w:trPr>
          <w:trHeight w:val="669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901C29" w14:textId="72AD31FE" w:rsidR="006A376B" w:rsidRPr="004A359F" w:rsidRDefault="006A376B" w:rsidP="00EA00C8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研究責任医師 </w:t>
            </w:r>
          </w:p>
          <w:p w14:paraId="34CCB86A" w14:textId="5503B77A" w:rsidR="00EC1810" w:rsidRPr="004A359F" w:rsidRDefault="00EC1810" w:rsidP="00EA00C8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医療機関・所属・職名・氏名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B9B9E" w14:textId="77777777" w:rsidR="006A376B" w:rsidRPr="004A359F" w:rsidRDefault="006A376B" w:rsidP="00EA00C8">
            <w:pPr>
              <w:snapToGrid w:val="0"/>
              <w:rPr>
                <w:rFonts w:hAnsi="ＭＳ ゴシック"/>
                <w:kern w:val="0"/>
                <w:szCs w:val="24"/>
              </w:rPr>
            </w:pPr>
          </w:p>
        </w:tc>
      </w:tr>
      <w:bookmarkEnd w:id="0"/>
    </w:tbl>
    <w:p w14:paraId="0246DB27" w14:textId="4F718AC4" w:rsidR="006A376B" w:rsidRPr="004A359F" w:rsidRDefault="006A376B" w:rsidP="006A376B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51E558B8" w14:textId="0E43D9FA" w:rsidR="00EC1810" w:rsidRPr="004A359F" w:rsidRDefault="00EC1810" w:rsidP="0056016F">
      <w:pPr>
        <w:snapToGrid w:val="0"/>
        <w:ind w:left="402" w:hangingChars="200" w:hanging="402"/>
        <w:rPr>
          <w:rFonts w:hAnsi="ＭＳ ゴシック"/>
          <w:b/>
          <w:kern w:val="0"/>
          <w:sz w:val="20"/>
          <w:szCs w:val="20"/>
        </w:rPr>
      </w:pPr>
      <w:r w:rsidRPr="004A359F">
        <w:rPr>
          <w:rFonts w:hAnsi="ＭＳ ゴシック" w:hint="eastAsia"/>
          <w:b/>
          <w:kern w:val="0"/>
          <w:sz w:val="20"/>
          <w:szCs w:val="20"/>
        </w:rPr>
        <w:t>注）</w:t>
      </w:r>
      <w:r w:rsidR="00E552F4" w:rsidRPr="004A359F">
        <w:rPr>
          <w:rFonts w:hAnsi="ＭＳ ゴシック" w:hint="eastAsia"/>
          <w:b/>
          <w:kern w:val="0"/>
          <w:sz w:val="20"/>
          <w:szCs w:val="20"/>
          <w:u w:val="wave"/>
        </w:rPr>
        <w:t>①、②は</w:t>
      </w:r>
      <w:r w:rsidR="005B6BF7">
        <w:rPr>
          <w:rFonts w:hAnsi="ＭＳ ゴシック" w:hint="eastAsia"/>
          <w:b/>
          <w:kern w:val="0"/>
          <w:sz w:val="20"/>
          <w:szCs w:val="20"/>
          <w:u w:val="wave"/>
        </w:rPr>
        <w:t>統括管理者</w:t>
      </w:r>
      <w:r w:rsidRPr="004A359F">
        <w:rPr>
          <w:rFonts w:hAnsi="ＭＳ ゴシック" w:hint="eastAsia"/>
          <w:b/>
          <w:kern w:val="0"/>
          <w:sz w:val="20"/>
          <w:szCs w:val="20"/>
          <w:u w:val="wave"/>
        </w:rPr>
        <w:t>が</w:t>
      </w:r>
      <w:r w:rsidR="00E552F4" w:rsidRPr="004A359F">
        <w:rPr>
          <w:rFonts w:hAnsi="ＭＳ ゴシック" w:hint="eastAsia"/>
          <w:b/>
          <w:kern w:val="0"/>
          <w:sz w:val="20"/>
          <w:szCs w:val="20"/>
          <w:u w:val="wave"/>
        </w:rPr>
        <w:t>作成</w:t>
      </w:r>
      <w:r w:rsidRPr="004A359F">
        <w:rPr>
          <w:rFonts w:hAnsi="ＭＳ ゴシック" w:hint="eastAsia"/>
          <w:b/>
          <w:kern w:val="0"/>
          <w:sz w:val="20"/>
          <w:szCs w:val="20"/>
          <w:u w:val="wave"/>
        </w:rPr>
        <w:t>し</w:t>
      </w:r>
      <w:r w:rsidR="009B6A17" w:rsidRPr="004A359F">
        <w:rPr>
          <w:rFonts w:hAnsi="ＭＳ ゴシック" w:hint="eastAsia"/>
          <w:b/>
          <w:kern w:val="0"/>
          <w:sz w:val="20"/>
          <w:szCs w:val="20"/>
          <w:u w:val="wave"/>
        </w:rPr>
        <w:t>たのち</w:t>
      </w:r>
      <w:r w:rsidRPr="004A359F">
        <w:rPr>
          <w:rFonts w:hAnsi="ＭＳ ゴシック" w:hint="eastAsia"/>
          <w:b/>
          <w:kern w:val="0"/>
          <w:sz w:val="20"/>
          <w:szCs w:val="20"/>
          <w:u w:val="wave"/>
        </w:rPr>
        <w:t>、各施設の</w:t>
      </w:r>
      <w:r w:rsidR="001B233F" w:rsidRPr="004A359F">
        <w:rPr>
          <w:rFonts w:hAnsi="ＭＳ ゴシック" w:hint="eastAsia"/>
          <w:b/>
          <w:kern w:val="0"/>
          <w:sz w:val="20"/>
          <w:szCs w:val="20"/>
          <w:u w:val="wave"/>
        </w:rPr>
        <w:t>研究責任医師が</w:t>
      </w:r>
      <w:r w:rsidR="009B6A17" w:rsidRPr="004A359F">
        <w:rPr>
          <w:rFonts w:hAnsi="ＭＳ ゴシック" w:hint="eastAsia"/>
          <w:b/>
          <w:kern w:val="0"/>
          <w:sz w:val="20"/>
          <w:szCs w:val="20"/>
          <w:u w:val="wave"/>
        </w:rPr>
        <w:t>要件を</w:t>
      </w:r>
      <w:r w:rsidR="001B233F" w:rsidRPr="004A359F">
        <w:rPr>
          <w:rFonts w:hAnsi="ＭＳ ゴシック" w:hint="eastAsia"/>
          <w:b/>
          <w:kern w:val="0"/>
          <w:sz w:val="20"/>
          <w:szCs w:val="20"/>
          <w:u w:val="wave"/>
        </w:rPr>
        <w:t>確認</w:t>
      </w:r>
      <w:r w:rsidR="009B6A17" w:rsidRPr="004A359F">
        <w:rPr>
          <w:rFonts w:hAnsi="ＭＳ ゴシック" w:hint="eastAsia"/>
          <w:b/>
          <w:kern w:val="0"/>
          <w:sz w:val="20"/>
          <w:szCs w:val="20"/>
          <w:u w:val="wave"/>
        </w:rPr>
        <w:t>し、チェックをいれる</w:t>
      </w:r>
      <w:r w:rsidR="001B233F" w:rsidRPr="004A359F">
        <w:rPr>
          <w:rFonts w:hAnsi="ＭＳ ゴシック" w:hint="eastAsia"/>
          <w:b/>
          <w:kern w:val="0"/>
          <w:sz w:val="20"/>
          <w:szCs w:val="20"/>
          <w:u w:val="wave"/>
        </w:rPr>
        <w:t>。</w:t>
      </w:r>
    </w:p>
    <w:p w14:paraId="40CE54E6" w14:textId="77777777" w:rsidR="00EC1810" w:rsidRPr="004A359F" w:rsidRDefault="00EC1810" w:rsidP="006A376B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73520D01" w14:textId="77777777" w:rsidR="006A376B" w:rsidRPr="004A359F" w:rsidRDefault="006A376B" w:rsidP="006A376B">
      <w:pPr>
        <w:snapToGrid w:val="0"/>
        <w:rPr>
          <w:rFonts w:hAnsi="ＭＳ ゴシック"/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9"/>
        <w:gridCol w:w="5030"/>
        <w:gridCol w:w="877"/>
      </w:tblGrid>
      <w:tr w:rsidR="0038386D" w:rsidRPr="004A359F" w14:paraId="18CBFC17" w14:textId="77777777" w:rsidTr="0056016F">
        <w:trPr>
          <w:trHeight w:val="537"/>
        </w:trPr>
        <w:tc>
          <w:tcPr>
            <w:tcW w:w="454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DC9D528" w14:textId="721EAFB5" w:rsidR="006A376B" w:rsidRPr="004A359F" w:rsidRDefault="006A376B" w:rsidP="0056016F">
            <w:pPr>
              <w:pStyle w:val="ac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rFonts w:hAnsi="ＭＳ ゴシック"/>
                <w:b/>
                <w:sz w:val="24"/>
                <w:szCs w:val="24"/>
              </w:rPr>
            </w:pPr>
            <w:r w:rsidRPr="004A359F">
              <w:rPr>
                <w:rFonts w:hAnsi="ＭＳ ゴシック" w:hint="eastAsia"/>
                <w:b/>
                <w:sz w:val="24"/>
                <w:szCs w:val="24"/>
              </w:rPr>
              <w:t>研究責任医師の要件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031867" w14:textId="10AA52C9" w:rsidR="006A376B" w:rsidRPr="004A359F" w:rsidRDefault="006A376B" w:rsidP="00E552F4">
            <w:pPr>
              <w:snapToGrid w:val="0"/>
              <w:rPr>
                <w:rFonts w:hAnsi="ＭＳ ゴシック"/>
                <w:b/>
                <w:bCs/>
                <w:sz w:val="20"/>
                <w:szCs w:val="20"/>
              </w:rPr>
            </w:pPr>
            <w:r w:rsidRPr="004A359F">
              <w:rPr>
                <w:rFonts w:hAnsi="ＭＳ ゴシック" w:hint="eastAsia"/>
                <w:b/>
                <w:bCs/>
                <w:sz w:val="20"/>
                <w:szCs w:val="20"/>
              </w:rPr>
              <w:t>確認欄</w:t>
            </w:r>
          </w:p>
        </w:tc>
      </w:tr>
      <w:tr w:rsidR="0038386D" w:rsidRPr="004A359F" w14:paraId="2348D732" w14:textId="77777777" w:rsidTr="0056016F">
        <w:trPr>
          <w:trHeight w:val="551"/>
        </w:trPr>
        <w:tc>
          <w:tcPr>
            <w:tcW w:w="19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BB92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5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32B93C" w14:textId="1E47B714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　　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933E5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0E3C7675" w14:textId="77777777" w:rsidTr="0056016F">
        <w:trPr>
          <w:trHeight w:val="55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6E82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C046CB" w14:textId="0A306FF8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　　　　　　　　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　　　）・不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8C438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50CE641A" w14:textId="77777777" w:rsidTr="0056016F">
        <w:trPr>
          <w:trHeight w:val="56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1F60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557A8B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B0A13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326C6676" w14:textId="77777777" w:rsidTr="0056016F">
        <w:trPr>
          <w:trHeight w:val="56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1430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8A27A3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1F8CE2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70F8E2AF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4BB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Pr="004A359F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2799F7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要（　　）例以上・不要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A7861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0D061E42" w14:textId="77777777" w:rsidTr="0056016F">
        <w:trPr>
          <w:trHeight w:val="57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5A09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臨床研究の実施経験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3D047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A18CB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063ACD53" w14:textId="77777777" w:rsidTr="0056016F">
        <w:trPr>
          <w:trHeight w:val="53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7CDA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臨床研究のPIの経験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999DD8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961D3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4FD3B40E" w14:textId="77777777" w:rsidTr="0056016F">
        <w:trPr>
          <w:trHeight w:val="56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8B53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</w:rPr>
              <w:t>臨床研究法の教育履歴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49C08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C2D78A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0D8E5B1E" w14:textId="77777777" w:rsidTr="0056016F">
        <w:trPr>
          <w:trHeight w:val="54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5EA5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CEA672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460B2" w14:textId="77777777" w:rsidR="006A376B" w:rsidRPr="004A359F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6D0D654C" w14:textId="77777777" w:rsidTr="0056016F">
        <w:trPr>
          <w:trHeight w:val="505"/>
        </w:trPr>
        <w:tc>
          <w:tcPr>
            <w:tcW w:w="454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94A4832" w14:textId="7624E16A" w:rsidR="00370C61" w:rsidRPr="004A359F" w:rsidRDefault="00370C61" w:rsidP="0056016F">
            <w:pPr>
              <w:pStyle w:val="ac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rFonts w:hAnsi="ＭＳ ゴシック"/>
                <w:b/>
                <w:sz w:val="24"/>
                <w:szCs w:val="24"/>
              </w:rPr>
            </w:pPr>
            <w:r w:rsidRPr="004A359F">
              <w:rPr>
                <w:rFonts w:hAnsi="ＭＳ ゴシック" w:hint="eastAsia"/>
                <w:b/>
                <w:sz w:val="24"/>
                <w:szCs w:val="24"/>
              </w:rPr>
              <w:t>医療機関の要件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21C065C8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2EB822B8" w14:textId="77777777" w:rsidTr="0056016F">
        <w:trPr>
          <w:trHeight w:val="472"/>
        </w:trPr>
        <w:tc>
          <w:tcPr>
            <w:tcW w:w="19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04EE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5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6DDCB9" w14:textId="7FE89C69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　　　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9A33D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30BD4DAA" w14:textId="77777777" w:rsidTr="0056016F">
        <w:trPr>
          <w:trHeight w:val="56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B23A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Pr="004A359F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7A3C8D" w14:textId="19C5608F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要（内容：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　　　　　　　　　）・不要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1D320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711112C0" w14:textId="77777777" w:rsidTr="0056016F">
        <w:trPr>
          <w:trHeight w:val="54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40D5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Pr="004A359F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190F8F" w14:textId="4415FD8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要（内容：　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　　　　　　　　）・不要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6B52A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435C5A46" w14:textId="77777777" w:rsidTr="0056016F">
        <w:trPr>
          <w:trHeight w:val="55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51C0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921248" w14:textId="1AAC0AFF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 xml:space="preserve">要（職種：　　　　　</w:t>
            </w:r>
            <w:r w:rsidR="00EA7BE9" w:rsidRPr="004A359F">
              <w:rPr>
                <w:rFonts w:hAnsi="ＭＳ ゴシック" w:hint="eastAsia"/>
                <w:sz w:val="20"/>
                <w:szCs w:val="20"/>
              </w:rPr>
              <w:t xml:space="preserve">　　　　　　</w:t>
            </w:r>
            <w:r w:rsidRPr="004A359F">
              <w:rPr>
                <w:rFonts w:hAnsi="ＭＳ ゴシック" w:hint="eastAsia"/>
                <w:sz w:val="20"/>
                <w:szCs w:val="20"/>
              </w:rPr>
              <w:t xml:space="preserve">　　　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D444B3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4A359F" w14:paraId="5D2EAD78" w14:textId="77777777" w:rsidTr="0056016F">
        <w:trPr>
          <w:trHeight w:val="55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01B3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4E1ACD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66FE17" w14:textId="77777777" w:rsidR="006A376B" w:rsidRPr="004A359F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6F6A5208" w14:textId="77777777" w:rsidTr="0056016F">
        <w:trPr>
          <w:trHeight w:val="693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AAD6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lastRenderedPageBreak/>
              <w:t>看護配置</w:t>
            </w:r>
            <w:r w:rsidRPr="007366F9">
              <w:rPr>
                <w:rFonts w:hAnsi="ＭＳ ゴシック" w:hint="eastAsia"/>
                <w:sz w:val="20"/>
                <w:szCs w:val="20"/>
              </w:rPr>
              <w:tab/>
            </w:r>
            <w:r w:rsidRPr="007366F9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C3B034" w14:textId="552EA224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 xml:space="preserve">要（必要な看護体制：　</w:t>
            </w:r>
            <w:r w:rsidR="00EA7BE9" w:rsidRPr="007366F9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 w:rsidRPr="007366F9">
              <w:rPr>
                <w:rFonts w:hAnsi="ＭＳ ゴシック" w:hint="eastAsia"/>
                <w:sz w:val="20"/>
                <w:szCs w:val="20"/>
              </w:rPr>
              <w:t xml:space="preserve">　　　　　　　）　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B9A47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474D261A" w14:textId="77777777" w:rsidTr="0056016F">
        <w:trPr>
          <w:trHeight w:val="56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FE9B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0978B8" w14:textId="790F202F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 xml:space="preserve">要（　　　　　　　　</w:t>
            </w:r>
            <w:r w:rsidR="00EA7BE9" w:rsidRPr="007366F9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 w:rsidRPr="007366F9">
              <w:rPr>
                <w:rFonts w:hAnsi="ＭＳ ゴシック" w:hint="eastAsia"/>
                <w:sz w:val="20"/>
                <w:szCs w:val="20"/>
              </w:rPr>
              <w:t xml:space="preserve">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900B6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6ECED4D8" w14:textId="77777777" w:rsidTr="0056016F">
        <w:trPr>
          <w:trHeight w:val="56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8111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537046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6F416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241DDDBA" w14:textId="77777777" w:rsidTr="0056016F">
        <w:trPr>
          <w:trHeight w:val="55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4F0B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8D141E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498270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06DD1FD2" w14:textId="77777777" w:rsidTr="0056016F">
        <w:trPr>
          <w:trHeight w:val="56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F6A6" w14:textId="5452947F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  <w:vertAlign w:val="superscript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35FC1F" w14:textId="4C8E93BB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  <w:r w:rsidRPr="007366F9">
              <w:rPr>
                <w:rFonts w:hAnsi="ＭＳ ゴシック" w:hint="eastAsia"/>
                <w:sz w:val="20"/>
              </w:rPr>
              <w:t>（自施設</w:t>
            </w:r>
            <w:r w:rsidR="00BB6CC9" w:rsidRPr="007366F9">
              <w:rPr>
                <w:rFonts w:hAnsi="ＭＳ ゴシック" w:hint="eastAsia"/>
                <w:sz w:val="20"/>
              </w:rPr>
              <w:t>のみ・自施設もしくは他</w:t>
            </w:r>
            <w:r w:rsidRPr="007366F9">
              <w:rPr>
                <w:rFonts w:hAnsi="ＭＳ ゴシック" w:hint="eastAsia"/>
                <w:sz w:val="20"/>
              </w:rPr>
              <w:t>施設との連携　）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057C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60A499F6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707C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5A43E6" w14:textId="136E046F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 xml:space="preserve">要（連携の内容：　　</w:t>
            </w:r>
            <w:r w:rsidR="00EA7BE9" w:rsidRPr="007366F9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Pr="007366F9">
              <w:rPr>
                <w:rFonts w:hAnsi="ＭＳ ゴシック" w:hint="eastAsia"/>
                <w:sz w:val="20"/>
                <w:szCs w:val="20"/>
              </w:rPr>
              <w:t xml:space="preserve">　　　　　　　）・不要　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BBC54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2D188BB3" w14:textId="77777777" w:rsidTr="0056016F">
        <w:trPr>
          <w:trHeight w:val="54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5C18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E0C382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93450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4ADBF9CD" w14:textId="77777777" w:rsidTr="0056016F">
        <w:trPr>
          <w:trHeight w:val="71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1311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医療機関における過去１年間での</w:t>
            </w:r>
          </w:p>
          <w:p w14:paraId="144C4021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臨床研究の新規実施件数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4FA5E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要（　　　　　　　件以上/年間）・不要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5D3D3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47744BB4" w14:textId="77777777" w:rsidTr="0056016F">
        <w:trPr>
          <w:trHeight w:val="538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177E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913DCC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CB339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241FE42C" w14:textId="77777777" w:rsidTr="0056016F">
        <w:trPr>
          <w:trHeight w:val="70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027E" w14:textId="7EACE153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18E43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B8F28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7E730764" w14:textId="77777777" w:rsidTr="0056016F">
        <w:trPr>
          <w:trHeight w:val="55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260" w14:textId="77777777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臨床研究に関する教育体制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DC4746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1F92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1D0C5C25" w14:textId="77777777" w:rsidTr="00370C61">
        <w:trPr>
          <w:trHeight w:val="48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81FD" w14:textId="494D2689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研究実施に関する支援体制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A87BA" w14:textId="403182DE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  <w:r w:rsidR="00BB6CC9" w:rsidRPr="007366F9">
              <w:rPr>
                <w:rFonts w:hAnsi="ＭＳ ゴシック" w:hint="eastAsia"/>
                <w:sz w:val="20"/>
                <w:szCs w:val="20"/>
              </w:rPr>
              <w:t>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15A29F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0DF8E748" w14:textId="77777777" w:rsidTr="0056016F">
        <w:trPr>
          <w:trHeight w:val="64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B9F" w14:textId="4676630D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研究に用い</w:t>
            </w:r>
            <w:r w:rsidR="00EA7BE9" w:rsidRPr="007366F9">
              <w:rPr>
                <w:rFonts w:hAnsi="ＭＳ ゴシック" w:hint="eastAsia"/>
                <w:kern w:val="0"/>
                <w:sz w:val="20"/>
                <w:szCs w:val="20"/>
              </w:rPr>
              <w:t>る</w:t>
            </w: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情報･試料の保管管理体制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25CE34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647C14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25CD9C72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6ABB" w14:textId="77777777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個人情報保護の方法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45CE8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 xml:space="preserve">要　　　　　　　　　　　　　　　　　　　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CE303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07FD64A6" w14:textId="77777777" w:rsidTr="0056016F">
        <w:trPr>
          <w:trHeight w:val="6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1C5D" w14:textId="3B1FA29A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重篤な有害事象に関する自施設内及び共同研究機関への情報提供･</w:t>
            </w:r>
            <w:r w:rsidR="00EA7BE9" w:rsidRPr="007366F9">
              <w:rPr>
                <w:rFonts w:hAnsi="ＭＳ ゴシック" w:hint="eastAsia"/>
                <w:kern w:val="0"/>
                <w:sz w:val="20"/>
                <w:szCs w:val="20"/>
              </w:rPr>
              <w:t>共有体制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4E464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AAA8A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5A2C6159" w14:textId="77777777" w:rsidTr="0056016F">
        <w:trPr>
          <w:trHeight w:val="55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F917" w14:textId="77777777" w:rsidR="006A376B" w:rsidRPr="007366F9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02B775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44BDA7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:rsidRPr="007366F9" w14:paraId="0C092C45" w14:textId="77777777" w:rsidTr="00370C61">
        <w:trPr>
          <w:trHeight w:val="219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C518" w14:textId="47ADCAA2" w:rsidR="00172C2C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その他(研究ごとに必要な</w:t>
            </w:r>
            <w:r w:rsidR="00EA7BE9" w:rsidRPr="007366F9">
              <w:rPr>
                <w:rFonts w:hAnsi="ＭＳ ゴシック" w:hint="eastAsia"/>
                <w:kern w:val="0"/>
                <w:sz w:val="20"/>
                <w:szCs w:val="20"/>
              </w:rPr>
              <w:t>追加</w:t>
            </w: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要件)</w:t>
            </w:r>
          </w:p>
          <w:p w14:paraId="04B4F866" w14:textId="77777777" w:rsidR="00172C2C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例</w:t>
            </w:r>
          </w:p>
          <w:p w14:paraId="2DAA09E4" w14:textId="77777777" w:rsidR="00172C2C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・遺伝カウンセリング担当部署</w:t>
            </w:r>
          </w:p>
          <w:p w14:paraId="6F4A4971" w14:textId="77777777" w:rsidR="00172C2C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・試料の利用･払い出しについて</w:t>
            </w:r>
          </w:p>
          <w:p w14:paraId="0FF0572F" w14:textId="77777777" w:rsidR="00172C2C" w:rsidRPr="007366F9" w:rsidRDefault="00172C2C" w:rsidP="00172C2C">
            <w:pPr>
              <w:snapToGrid w:val="0"/>
              <w:ind w:firstLineChars="100" w:firstLine="20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協力する関連部署</w:t>
            </w:r>
          </w:p>
          <w:p w14:paraId="3E3D3334" w14:textId="44308689" w:rsidR="00172C2C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・当該研究実施施設における研究</w:t>
            </w:r>
            <w:r w:rsidR="00EA7BE9" w:rsidRPr="007366F9">
              <w:rPr>
                <w:rFonts w:hAnsi="ＭＳ ゴシック" w:hint="eastAsia"/>
                <w:kern w:val="0"/>
                <w:sz w:val="20"/>
                <w:szCs w:val="20"/>
              </w:rPr>
              <w:t>事務局</w:t>
            </w:r>
          </w:p>
          <w:p w14:paraId="45902AF0" w14:textId="1A8F43CD" w:rsidR="006A376B" w:rsidRPr="007366F9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7366F9">
              <w:rPr>
                <w:rFonts w:hAnsi="ＭＳ ゴシック" w:hint="eastAsia"/>
                <w:kern w:val="0"/>
                <w:sz w:val="20"/>
                <w:szCs w:val="20"/>
              </w:rPr>
              <w:t>・医薬品等の管理部署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CC1E45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7366F9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208D2" w14:textId="77777777" w:rsidR="006A376B" w:rsidRPr="007366F9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1680F8AE" w14:textId="77777777" w:rsidR="00471AFC" w:rsidRPr="007366F9" w:rsidRDefault="00471AFC" w:rsidP="00471AFC">
      <w:pPr>
        <w:snapToGrid w:val="0"/>
        <w:rPr>
          <w:rFonts w:hAnsi="ＭＳ ゴシック"/>
          <w:sz w:val="18"/>
          <w:szCs w:val="18"/>
        </w:rPr>
      </w:pPr>
      <w:r w:rsidRPr="007366F9">
        <w:rPr>
          <w:rFonts w:hAnsi="ＭＳ ゴシック"/>
          <w:sz w:val="18"/>
          <w:szCs w:val="18"/>
        </w:rPr>
        <w:t>*</w:t>
      </w:r>
      <w:r w:rsidRPr="007366F9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6CD0D83E" w14:textId="77777777" w:rsidR="00471AFC" w:rsidRPr="007366F9" w:rsidRDefault="00471AFC" w:rsidP="00471AFC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7366F9">
        <w:rPr>
          <w:rFonts w:hAnsi="ＭＳ ゴシック"/>
          <w:sz w:val="18"/>
          <w:szCs w:val="18"/>
        </w:rPr>
        <w:t>*</w:t>
      </w:r>
      <w:r w:rsidRPr="007366F9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2B627DDB" w14:textId="41600934" w:rsidR="00FE50CA" w:rsidRPr="007366F9" w:rsidRDefault="00FE50CA" w:rsidP="00E552F4">
      <w:pPr>
        <w:snapToGrid w:val="0"/>
        <w:ind w:left="200" w:hangingChars="100" w:hanging="200"/>
        <w:rPr>
          <w:rFonts w:hAnsi="ＭＳ ゴシック"/>
          <w:sz w:val="20"/>
          <w:szCs w:val="20"/>
        </w:rPr>
      </w:pPr>
    </w:p>
    <w:p w14:paraId="34690B5B" w14:textId="119B5ECC" w:rsidR="006756B2" w:rsidRPr="007366F9" w:rsidRDefault="006756B2" w:rsidP="0056016F">
      <w:pPr>
        <w:tabs>
          <w:tab w:val="left" w:pos="5700"/>
        </w:tabs>
        <w:rPr>
          <w:rFonts w:hAnsi="ＭＳ ゴシック"/>
          <w:sz w:val="20"/>
          <w:szCs w:val="20"/>
        </w:rPr>
      </w:pPr>
    </w:p>
    <w:sectPr w:rsidR="006756B2" w:rsidRPr="007366F9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285D" w14:textId="77777777" w:rsidR="00042020" w:rsidRDefault="00042020" w:rsidP="001810AF">
      <w:r>
        <w:separator/>
      </w:r>
    </w:p>
  </w:endnote>
  <w:endnote w:type="continuationSeparator" w:id="0">
    <w:p w14:paraId="6226159E" w14:textId="77777777" w:rsidR="00042020" w:rsidRDefault="00042020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85C0D" w14:textId="77777777" w:rsidR="00042020" w:rsidRDefault="00042020" w:rsidP="001810AF">
      <w:r>
        <w:separator/>
      </w:r>
    </w:p>
  </w:footnote>
  <w:footnote w:type="continuationSeparator" w:id="0">
    <w:p w14:paraId="1F7DAE4C" w14:textId="77777777" w:rsidR="00042020" w:rsidRDefault="00042020" w:rsidP="00181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761AA"/>
    <w:multiLevelType w:val="hybridMultilevel"/>
    <w:tmpl w:val="42204C64"/>
    <w:lvl w:ilvl="0" w:tplc="723A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C333A9"/>
    <w:multiLevelType w:val="hybridMultilevel"/>
    <w:tmpl w:val="37D4436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042020"/>
    <w:rsid w:val="000F6181"/>
    <w:rsid w:val="00107590"/>
    <w:rsid w:val="00154168"/>
    <w:rsid w:val="00172C2C"/>
    <w:rsid w:val="001810AF"/>
    <w:rsid w:val="001B233F"/>
    <w:rsid w:val="00211A07"/>
    <w:rsid w:val="002322D4"/>
    <w:rsid w:val="00273768"/>
    <w:rsid w:val="00304DFB"/>
    <w:rsid w:val="00370C61"/>
    <w:rsid w:val="0038386D"/>
    <w:rsid w:val="003D3A58"/>
    <w:rsid w:val="00435EEB"/>
    <w:rsid w:val="00471AFC"/>
    <w:rsid w:val="004A359F"/>
    <w:rsid w:val="00535C3C"/>
    <w:rsid w:val="0056016F"/>
    <w:rsid w:val="005B6BF7"/>
    <w:rsid w:val="00637D15"/>
    <w:rsid w:val="0064442A"/>
    <w:rsid w:val="006756B2"/>
    <w:rsid w:val="006A376B"/>
    <w:rsid w:val="006D086A"/>
    <w:rsid w:val="006E551C"/>
    <w:rsid w:val="007366F9"/>
    <w:rsid w:val="00796FA4"/>
    <w:rsid w:val="008A4C30"/>
    <w:rsid w:val="00914FE6"/>
    <w:rsid w:val="00946EB3"/>
    <w:rsid w:val="00996652"/>
    <w:rsid w:val="009B6A17"/>
    <w:rsid w:val="00A0062F"/>
    <w:rsid w:val="00AF027C"/>
    <w:rsid w:val="00AF351E"/>
    <w:rsid w:val="00BB6CC9"/>
    <w:rsid w:val="00BC400E"/>
    <w:rsid w:val="00BE4960"/>
    <w:rsid w:val="00C53D9F"/>
    <w:rsid w:val="00C61D62"/>
    <w:rsid w:val="00C714A8"/>
    <w:rsid w:val="00D20823"/>
    <w:rsid w:val="00D21E4A"/>
    <w:rsid w:val="00D2337A"/>
    <w:rsid w:val="00DA0E71"/>
    <w:rsid w:val="00DB38AF"/>
    <w:rsid w:val="00DD65E1"/>
    <w:rsid w:val="00DE1D79"/>
    <w:rsid w:val="00E432A1"/>
    <w:rsid w:val="00E552F4"/>
    <w:rsid w:val="00EA7BE9"/>
    <w:rsid w:val="00EC1810"/>
    <w:rsid w:val="00ED2153"/>
    <w:rsid w:val="00ED7627"/>
    <w:rsid w:val="00F70E60"/>
    <w:rsid w:val="00FE1DA4"/>
    <w:rsid w:val="00FE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c">
    <w:name w:val="List Paragraph"/>
    <w:basedOn w:val="a"/>
    <w:uiPriority w:val="34"/>
    <w:qFormat/>
    <w:rsid w:val="00E552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A3189-F6CD-4502-9872-5CF3F787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板村</cp:lastModifiedBy>
  <cp:revision>7</cp:revision>
  <cp:lastPrinted>2020-08-28T04:59:00Z</cp:lastPrinted>
  <dcterms:created xsi:type="dcterms:W3CDTF">2020-08-28T06:12:00Z</dcterms:created>
  <dcterms:modified xsi:type="dcterms:W3CDTF">2025-06-20T01:17:00Z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